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15" w:rsidRDefault="00107872" w:rsidP="001F3315">
      <w:bookmarkStart w:id="0" w:name="_GoBack"/>
      <w:bookmarkEnd w:id="0"/>
      <w:r w:rsidRPr="00496545">
        <w:rPr>
          <w:b/>
        </w:rPr>
        <w:t xml:space="preserve">Income: </w:t>
      </w:r>
      <w:r w:rsidR="00496545" w:rsidRPr="00496545">
        <w:rPr>
          <w:b/>
        </w:rPr>
        <w:t>£4,560 (£1320 x 3</w:t>
      </w:r>
      <w:r w:rsidR="00CB6608" w:rsidRPr="00496545">
        <w:rPr>
          <w:b/>
        </w:rPr>
        <w:t>, 1 x £300)</w:t>
      </w:r>
      <w:r w:rsidR="001F3315">
        <w:t xml:space="preserve">            </w:t>
      </w:r>
      <w:r w:rsidR="001F3315" w:rsidRPr="001F3315">
        <w:t xml:space="preserve"> </w:t>
      </w:r>
      <w:r w:rsidR="00496545" w:rsidRPr="00496545">
        <w:rPr>
          <w:b/>
        </w:rPr>
        <w:t>School receives payment of £1,065 quarterly</w:t>
      </w:r>
      <w:r w:rsidR="00EF15DA">
        <w:rPr>
          <w:b/>
        </w:rPr>
        <w:t xml:space="preserve"> – 30.6.16, 30.9.16, 30.12.16, 31.3.17.</w:t>
      </w:r>
    </w:p>
    <w:p w:rsidR="00AC074D" w:rsidRDefault="00496545" w:rsidP="00AC074D">
      <w:pPr>
        <w:pStyle w:val="NoSpacing"/>
      </w:pPr>
      <w:r>
        <w:t xml:space="preserve">3 pupils were eligible for </w:t>
      </w:r>
      <w:r w:rsidRPr="00496545">
        <w:rPr>
          <w:b/>
        </w:rPr>
        <w:t>Deprivation Pupil Premium</w:t>
      </w:r>
      <w:r>
        <w:t xml:space="preserve"> </w:t>
      </w:r>
      <w:r w:rsidR="00267120">
        <w:t xml:space="preserve">(£1320) </w:t>
      </w:r>
      <w:r>
        <w:t>in the January 2016 census. One of these pupils left Hathe</w:t>
      </w:r>
      <w:r w:rsidR="00267120">
        <w:t xml:space="preserve">rop to attend Secondary School </w:t>
      </w:r>
      <w:r>
        <w:t xml:space="preserve">in July 2016. </w:t>
      </w:r>
      <w:r w:rsidR="00B60D54">
        <w:t>One child is eligible f</w:t>
      </w:r>
      <w:r w:rsidR="00AC074D">
        <w:t>o</w:t>
      </w:r>
      <w:r w:rsidR="00B60D54">
        <w:t>r</w:t>
      </w:r>
      <w:r w:rsidR="00AC074D">
        <w:t xml:space="preserve"> </w:t>
      </w:r>
      <w:r w:rsidR="00267120">
        <w:rPr>
          <w:b/>
        </w:rPr>
        <w:t>Service Child P</w:t>
      </w:r>
      <w:r w:rsidR="00AC074D" w:rsidRPr="00496545">
        <w:rPr>
          <w:b/>
        </w:rPr>
        <w:t>remium</w:t>
      </w:r>
      <w:r w:rsidR="00267120">
        <w:rPr>
          <w:b/>
        </w:rPr>
        <w:t xml:space="preserve"> </w:t>
      </w:r>
      <w:r w:rsidR="00267120" w:rsidRPr="00267120">
        <w:t>(£300)</w:t>
      </w:r>
      <w:r w:rsidR="00AC074D" w:rsidRPr="00267120">
        <w:t xml:space="preserve">. </w:t>
      </w:r>
    </w:p>
    <w:p w:rsidR="00536905" w:rsidRDefault="00536905" w:rsidP="001F3315">
      <w:pPr>
        <w:pStyle w:val="NoSpacing"/>
      </w:pPr>
    </w:p>
    <w:tbl>
      <w:tblPr>
        <w:tblpPr w:leftFromText="180" w:rightFromText="180" w:vertAnchor="page" w:horzAnchor="margin" w:tblpXSpec="center" w:tblpY="2836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41"/>
        <w:gridCol w:w="580"/>
        <w:gridCol w:w="1186"/>
        <w:gridCol w:w="974"/>
        <w:gridCol w:w="769"/>
        <w:gridCol w:w="205"/>
        <w:gridCol w:w="975"/>
        <w:gridCol w:w="147"/>
        <w:gridCol w:w="1327"/>
        <w:gridCol w:w="1327"/>
        <w:gridCol w:w="1327"/>
        <w:gridCol w:w="4128"/>
      </w:tblGrid>
      <w:tr w:rsidR="002C536F" w:rsidRPr="006B24BA" w:rsidTr="002C536F"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B24BA">
              <w:rPr>
                <w:rFonts w:ascii="Calibri" w:eastAsia="Calibri" w:hAnsi="Calibri" w:cs="Times New Roman"/>
                <w:b/>
              </w:rPr>
              <w:t>Pupil Premium Action Plan</w:t>
            </w:r>
          </w:p>
        </w:tc>
        <w:tc>
          <w:tcPr>
            <w:tcW w:w="29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School Lead:       </w:t>
            </w:r>
            <w:r w:rsidRPr="006B24BA">
              <w:rPr>
                <w:rFonts w:ascii="Calibri" w:eastAsia="Calibri" w:hAnsi="Calibri" w:cs="Times New Roman"/>
                <w:sz w:val="20"/>
                <w:szCs w:val="20"/>
              </w:rPr>
              <w:t>Headteacher</w:t>
            </w:r>
          </w:p>
        </w:tc>
        <w:tc>
          <w:tcPr>
            <w:tcW w:w="132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Approach/Resource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Number of pupils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Cost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24BA">
              <w:rPr>
                <w:rFonts w:ascii="Calibri" w:eastAsia="Calibri" w:hAnsi="Calibri" w:cs="Times New Roman"/>
                <w:b/>
                <w:sz w:val="20"/>
                <w:szCs w:val="20"/>
              </w:rPr>
              <w:t>Description of support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2C536F" w:rsidRPr="006B24BA" w:rsidRDefault="002C536F" w:rsidP="002C536F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IMPACT</w:t>
            </w: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2C536F" w:rsidRDefault="00267120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Nurturing</w:t>
            </w:r>
            <w:r w:rsidR="00263758">
              <w:rPr>
                <w:rFonts w:ascii="Calibri" w:eastAsia="Calibri" w:hAnsi="Calibri" w:cs="Times New Roman"/>
                <w:sz w:val="18"/>
                <w:szCs w:val="18"/>
              </w:rPr>
              <w:t xml:space="preserve"> /building confidence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63758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4553BC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£250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12B4D">
              <w:rPr>
                <w:rFonts w:ascii="Calibri" w:eastAsia="Calibri" w:hAnsi="Calibri" w:cs="Times New Roman"/>
                <w:sz w:val="18"/>
                <w:szCs w:val="18"/>
              </w:rPr>
              <w:t>1: 1 TA intervention once a week</w:t>
            </w:r>
          </w:p>
          <w:p w:rsidR="00F12B4D" w:rsidRDefault="00F12B4D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Contribution to residential visit June 2016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2B4D" w:rsidRPr="004553BC" w:rsidRDefault="009A2DA6" w:rsidP="00F12B4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="00F12B4D" w:rsidRPr="004553BC">
              <w:rPr>
                <w:rFonts w:ascii="Calibri" w:eastAsia="Calibri" w:hAnsi="Calibri" w:cs="Times New Roman"/>
                <w:sz w:val="18"/>
                <w:szCs w:val="18"/>
              </w:rPr>
              <w:t>ncreased confidence, resilience and well</w:t>
            </w: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F12B4D" w:rsidRPr="004553BC">
              <w:rPr>
                <w:rFonts w:ascii="Calibri" w:eastAsia="Calibri" w:hAnsi="Calibri" w:cs="Times New Roman"/>
                <w:sz w:val="18"/>
                <w:szCs w:val="18"/>
              </w:rPr>
              <w:t xml:space="preserve"> being </w:t>
            </w:r>
            <w:r w:rsidRPr="004553BC">
              <w:rPr>
                <w:rFonts w:ascii="Calibri" w:eastAsia="Calibri" w:hAnsi="Calibri" w:cs="Times New Roman"/>
                <w:sz w:val="18"/>
                <w:szCs w:val="18"/>
              </w:rPr>
              <w:t xml:space="preserve"> noted in school</w:t>
            </w:r>
          </w:p>
          <w:p w:rsidR="002C536F" w:rsidRP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5555B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D5555B" w:rsidRDefault="00D5555B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Spelling support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D5555B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5555B" w:rsidRDefault="004553BC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£100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55B" w:rsidRDefault="00D5555B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Daily spelling support from February 2016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555B" w:rsidRDefault="00D5555B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Spelling age January 2016 – </w:t>
            </w:r>
            <w:r w:rsidRPr="002C536F">
              <w:rPr>
                <w:rFonts w:ascii="Calibri" w:eastAsia="Calibri" w:hAnsi="Calibri" w:cs="Times New Roman"/>
                <w:sz w:val="18"/>
                <w:szCs w:val="18"/>
              </w:rPr>
              <w:t>8.03 (one year below real age)</w:t>
            </w:r>
          </w:p>
          <w:p w:rsidR="00D5555B" w:rsidRDefault="00D5555B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May 2016</w:t>
            </w:r>
            <w:r w:rsidRPr="00D5555B">
              <w:rPr>
                <w:rFonts w:ascii="Calibri" w:eastAsia="Calibri" w:hAnsi="Calibri" w:cs="Times New Roman"/>
                <w:sz w:val="18"/>
                <w:szCs w:val="18"/>
              </w:rPr>
              <w:t xml:space="preserve"> –</w:t>
            </w: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9.09 (progress of 1 year 6 months in five months)</w:t>
            </w:r>
          </w:p>
          <w:p w:rsidR="00D5555B" w:rsidRPr="00483A26" w:rsidRDefault="00D5555B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D5555B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July 2016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NFER spelling assessment  101 standardised score – working at expected standard</w:t>
            </w:r>
          </w:p>
        </w:tc>
      </w:tr>
      <w:tr w:rsidR="00263758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263758" w:rsidRDefault="00263758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Spelling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758" w:rsidRDefault="00263758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63758" w:rsidRDefault="00263758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758" w:rsidRDefault="00263758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63758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</w:t>
            </w:r>
            <w:r w:rsidR="004553BC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3758" w:rsidRDefault="00263758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Spelling support in a small group four times a week working with a TA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3758" w:rsidRDefault="00263758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Spelling age  Sept 2016 – 8.10 (</w:t>
            </w:r>
            <w:r w:rsidRPr="00263758">
              <w:rPr>
                <w:rFonts w:ascii="Calibri" w:eastAsia="Calibri" w:hAnsi="Calibri" w:cs="Times New Roman"/>
                <w:sz w:val="18"/>
                <w:szCs w:val="18"/>
              </w:rPr>
              <w:t xml:space="preserve"> one year below real age)</w:t>
            </w:r>
          </w:p>
          <w:p w:rsidR="00263758" w:rsidRPr="00263758" w:rsidRDefault="00263758" w:rsidP="00D5555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3758">
              <w:rPr>
                <w:rFonts w:ascii="Calibri" w:eastAsia="Calibri" w:hAnsi="Calibri" w:cs="Times New Roman"/>
                <w:sz w:val="18"/>
                <w:szCs w:val="18"/>
              </w:rPr>
              <w:t>Teacher assessment to follow Dec 2016</w:t>
            </w:r>
          </w:p>
        </w:tc>
      </w:tr>
      <w:tr w:rsidR="002C536F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2C536F" w:rsidRDefault="005516A7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Reading support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C536F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£3</w:t>
            </w:r>
            <w:r w:rsidR="002C536F"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  <w:p w:rsidR="002C536F" w:rsidRDefault="002C536F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three times 15 mins a week</w:t>
            </w:r>
          </w:p>
          <w:p w:rsidR="00267120" w:rsidRDefault="0026712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(finished July 2016)</w:t>
            </w:r>
          </w:p>
          <w:p w:rsidR="002C536F" w:rsidRDefault="002C536F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7ECE" w:rsidRPr="00777ECE" w:rsidRDefault="00777ECE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April 2016</w:t>
            </w:r>
          </w:p>
          <w:p w:rsidR="00777ECE" w:rsidRDefault="00777ECE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Accuracy and reading rate above calendar age but comprehension has dropped to 3 months behind</w:t>
            </w:r>
          </w:p>
          <w:p w:rsidR="00777ECE" w:rsidRPr="003D1A05" w:rsidRDefault="00777ECE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May 2016</w:t>
            </w:r>
            <w:r w:rsidR="003D1A05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 w:rsidR="004553B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D1A05">
              <w:rPr>
                <w:rFonts w:ascii="Calibri" w:eastAsia="Calibri" w:hAnsi="Calibri" w:cs="Times New Roman"/>
                <w:sz w:val="18"/>
                <w:szCs w:val="18"/>
              </w:rPr>
              <w:t>Reading SATs result:  17/40 96 scaled score – working at the expected standard</w:t>
            </w:r>
          </w:p>
        </w:tc>
      </w:tr>
      <w:tr w:rsidR="00EF15DA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EF15DA" w:rsidRDefault="005B5A80" w:rsidP="005516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Maths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5B5A80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5B5A80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5DA" w:rsidRDefault="00EF15DA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9A2DA6" w:rsidRDefault="009A2DA6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£500</w:t>
            </w:r>
          </w:p>
          <w:p w:rsidR="00EF15DA" w:rsidRDefault="009A2DA6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5DA" w:rsidRDefault="00267120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1:1 TA intervention five </w:t>
            </w:r>
            <w:r w:rsidR="005B5A80">
              <w:rPr>
                <w:rFonts w:ascii="Calibri" w:eastAsia="Calibri" w:hAnsi="Calibri" w:cs="Times New Roman"/>
                <w:sz w:val="18"/>
                <w:szCs w:val="18"/>
              </w:rPr>
              <w:t>times 15 mins a week</w:t>
            </w:r>
          </w:p>
          <w:p w:rsidR="00CF1929" w:rsidRDefault="00CF1929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(finished October 2016)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A80" w:rsidRDefault="005B5A80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April 2016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77ECE">
              <w:rPr>
                <w:rFonts w:ascii="Calibri" w:eastAsia="Calibri" w:hAnsi="Calibri" w:cs="Times New Roman"/>
                <w:sz w:val="18"/>
                <w:szCs w:val="18"/>
              </w:rPr>
              <w:t>Greater confidence and fluency noted when tackling maths tasks</w:t>
            </w:r>
          </w:p>
          <w:p w:rsidR="005D53A1" w:rsidRDefault="005B5A80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May 2016 –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D53A1">
              <w:rPr>
                <w:rFonts w:ascii="Calibri" w:eastAsia="Calibri" w:hAnsi="Calibri" w:cs="Times New Roman"/>
                <w:sz w:val="18"/>
                <w:szCs w:val="18"/>
              </w:rPr>
              <w:t xml:space="preserve">Maths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SAT result :</w:t>
            </w:r>
            <w:r w:rsidR="005D53A1">
              <w:rPr>
                <w:rFonts w:ascii="Calibri" w:eastAsia="Calibri" w:hAnsi="Calibri" w:cs="Times New Roman"/>
                <w:sz w:val="18"/>
                <w:szCs w:val="18"/>
              </w:rPr>
              <w:t xml:space="preserve"> 16/60 scaled score 90- working towards the expected standard</w:t>
            </w:r>
          </w:p>
          <w:p w:rsidR="005D53A1" w:rsidRPr="005D53A1" w:rsidRDefault="005D53A1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Although pupil is not yet at the expected standard, he was able to work through these tests independently and demonstrate a grasp of some concepts</w:t>
            </w:r>
          </w:p>
        </w:tc>
      </w:tr>
      <w:tr w:rsidR="00CF1929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CF1929" w:rsidRPr="00CF1929" w:rsidRDefault="00CF1929" w:rsidP="00CF1929">
            <w:pPr>
              <w:rPr>
                <w:rFonts w:cs="Arial"/>
                <w:sz w:val="18"/>
                <w:szCs w:val="18"/>
              </w:rPr>
            </w:pPr>
            <w:r w:rsidRPr="00CF1929">
              <w:rPr>
                <w:rFonts w:cs="Arial"/>
                <w:sz w:val="18"/>
                <w:szCs w:val="18"/>
              </w:rPr>
              <w:t xml:space="preserve">Attention, working memory, thinking skills </w:t>
            </w:r>
            <w:r w:rsidRPr="00CF1929">
              <w:rPr>
                <w:rFonts w:cs="Arial"/>
                <w:sz w:val="18"/>
                <w:szCs w:val="18"/>
              </w:rPr>
              <w:lastRenderedPageBreak/>
              <w:t>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CF1929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CF1929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£500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1929" w:rsidRDefault="00CF1929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five  times 15 mins a week</w:t>
            </w:r>
          </w:p>
          <w:p w:rsidR="00CF1929" w:rsidRDefault="00CF1929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(from October 2016)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1929" w:rsidRDefault="00CF1929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Oct 2016</w:t>
            </w:r>
          </w:p>
          <w:p w:rsidR="00CF1929" w:rsidRPr="00CF1929" w:rsidRDefault="00CF1929" w:rsidP="005B5A8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1929">
              <w:rPr>
                <w:rFonts w:ascii="Calibri" w:eastAsia="Calibri" w:hAnsi="Calibri" w:cs="Times New Roman"/>
                <w:sz w:val="18"/>
                <w:szCs w:val="18"/>
              </w:rPr>
              <w:t xml:space="preserve">Teacher assessment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to follow in Dec 2016</w:t>
            </w:r>
          </w:p>
        </w:tc>
      </w:tr>
      <w:tr w:rsidR="00777ECE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777ECE" w:rsidRDefault="005516A7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Maths support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ECE" w:rsidRDefault="00777ECE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77ECE" w:rsidRDefault="00777ECE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ECE" w:rsidRDefault="00777ECE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777ECE" w:rsidRDefault="00684D77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£200</w:t>
            </w:r>
          </w:p>
          <w:p w:rsidR="009A2DA6" w:rsidRDefault="009A2DA6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7ECE" w:rsidRDefault="007C6EC3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1:1 TA intervention two times </w:t>
            </w:r>
            <w:r w:rsidR="00777ECE">
              <w:rPr>
                <w:rFonts w:ascii="Calibri" w:eastAsia="Calibri" w:hAnsi="Calibri" w:cs="Times New Roman"/>
                <w:sz w:val="18"/>
                <w:szCs w:val="18"/>
              </w:rPr>
              <w:t xml:space="preserve"> 15 mins a week</w:t>
            </w:r>
          </w:p>
          <w:p w:rsidR="007C6EC3" w:rsidRDefault="007C6EC3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(finished</w:t>
            </w:r>
            <w:r w:rsidR="00CF1929">
              <w:rPr>
                <w:rFonts w:ascii="Calibri" w:eastAsia="Calibri" w:hAnsi="Calibri" w:cs="Times New Roman"/>
                <w:sz w:val="18"/>
                <w:szCs w:val="18"/>
              </w:rPr>
              <w:t xml:space="preserve"> July 2016)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7ECE" w:rsidRDefault="007C6EC3" w:rsidP="00777EC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April </w:t>
            </w:r>
            <w:r w:rsidR="00777ECE"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2016</w:t>
            </w:r>
            <w:r w:rsidR="00777EC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77ECE">
              <w:t xml:space="preserve"> </w:t>
            </w:r>
            <w:r w:rsidR="00777ECE" w:rsidRPr="00777ECE">
              <w:rPr>
                <w:rFonts w:ascii="Calibri" w:eastAsia="Calibri" w:hAnsi="Calibri" w:cs="Times New Roman"/>
                <w:sz w:val="18"/>
                <w:szCs w:val="18"/>
              </w:rPr>
              <w:t>Greater confidence and fluency noted when tackling maths tasks</w:t>
            </w:r>
          </w:p>
          <w:p w:rsidR="00777ECE" w:rsidRDefault="00777ECE" w:rsidP="00777EC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May 2016 –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D53A1">
              <w:rPr>
                <w:rFonts w:ascii="Calibri" w:eastAsia="Calibri" w:hAnsi="Calibri" w:cs="Times New Roman"/>
                <w:sz w:val="18"/>
                <w:szCs w:val="18"/>
              </w:rPr>
              <w:t xml:space="preserve">Maths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SAT </w:t>
            </w:r>
            <w:r w:rsidR="005D53A1">
              <w:rPr>
                <w:rFonts w:ascii="Calibri" w:eastAsia="Calibri" w:hAnsi="Calibri" w:cs="Times New Roman"/>
                <w:sz w:val="18"/>
                <w:szCs w:val="18"/>
              </w:rPr>
              <w:t>result : 14/60 scaled score 90</w:t>
            </w:r>
          </w:p>
          <w:p w:rsidR="005D53A1" w:rsidRPr="00777ECE" w:rsidRDefault="005D53A1" w:rsidP="00777EC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working towards the expected standard Although pupil is not yet at the expected standard, he was able to work through these tests independently and demonstrate a grasp of some concepts</w:t>
            </w:r>
          </w:p>
        </w:tc>
      </w:tr>
      <w:tr w:rsidR="007C6EC3" w:rsidRPr="006B24BA" w:rsidTr="002C536F">
        <w:tc>
          <w:tcPr>
            <w:tcW w:w="2241" w:type="dxa"/>
            <w:tcBorders>
              <w:left w:val="double" w:sz="4" w:space="0" w:color="auto"/>
            </w:tcBorders>
          </w:tcPr>
          <w:p w:rsidR="007C6EC3" w:rsidRDefault="007C6EC3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Maths Support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EC3" w:rsidRDefault="007C6EC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7C6EC3" w:rsidRDefault="007C6EC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EC3" w:rsidRDefault="007C6EC3" w:rsidP="002C536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9A2DA6" w:rsidRDefault="009A2DA6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£200</w:t>
            </w:r>
          </w:p>
          <w:p w:rsidR="007C6EC3" w:rsidRDefault="009A2DA6" w:rsidP="009A2DA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(TA)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EC3" w:rsidRDefault="007C6EC3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1:1 TA intervention two  times 15 mins a week</w:t>
            </w:r>
          </w:p>
          <w:p w:rsidR="007C6EC3" w:rsidRDefault="007C6EC3" w:rsidP="002C536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(from Sept 2016)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EC3" w:rsidRDefault="007C6EC3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Oct </w:t>
            </w:r>
            <w:r w:rsidRPr="00777ECE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2016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77ECE">
              <w:rPr>
                <w:rFonts w:ascii="Calibri" w:eastAsia="Calibri" w:hAnsi="Calibri" w:cs="Times New Roman"/>
                <w:sz w:val="18"/>
                <w:szCs w:val="18"/>
              </w:rPr>
              <w:t xml:space="preserve">Greater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level of </w:t>
            </w:r>
            <w:r w:rsidRPr="00777ECE">
              <w:rPr>
                <w:rFonts w:ascii="Calibri" w:eastAsia="Calibri" w:hAnsi="Calibri" w:cs="Times New Roman"/>
                <w:sz w:val="18"/>
                <w:szCs w:val="18"/>
              </w:rPr>
              <w:t xml:space="preserve">confidence and fluency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and independence </w:t>
            </w:r>
            <w:r w:rsidRPr="00777ECE">
              <w:rPr>
                <w:rFonts w:ascii="Calibri" w:eastAsia="Calibri" w:hAnsi="Calibri" w:cs="Times New Roman"/>
                <w:sz w:val="18"/>
                <w:szCs w:val="18"/>
              </w:rPr>
              <w:t>noted when tackling maths tasks</w:t>
            </w:r>
          </w:p>
          <w:p w:rsidR="00CF1929" w:rsidRDefault="00CF1929" w:rsidP="007C6EC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1929">
              <w:rPr>
                <w:rFonts w:ascii="Calibri" w:eastAsia="Calibri" w:hAnsi="Calibri" w:cs="Times New Roman"/>
                <w:sz w:val="18"/>
                <w:szCs w:val="18"/>
              </w:rPr>
              <w:t xml:space="preserve">Teacher assessment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to follow in Dec 2016</w:t>
            </w:r>
          </w:p>
          <w:p w:rsidR="007C6EC3" w:rsidRPr="00777ECE" w:rsidRDefault="007C6EC3" w:rsidP="00777ECE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</w:p>
        </w:tc>
      </w:tr>
    </w:tbl>
    <w:p w:rsidR="007D01FA" w:rsidRDefault="007D01FA" w:rsidP="00AC074D">
      <w:pPr>
        <w:pStyle w:val="NoSpacing"/>
      </w:pPr>
    </w:p>
    <w:p w:rsidR="00C47948" w:rsidRDefault="00C47948" w:rsidP="00AC074D">
      <w:pPr>
        <w:pStyle w:val="NoSpacing"/>
      </w:pPr>
    </w:p>
    <w:p w:rsidR="00267120" w:rsidRDefault="00267120" w:rsidP="00267120">
      <w:pPr>
        <w:pStyle w:val="NoSpacing"/>
      </w:pPr>
      <w:r>
        <w:t xml:space="preserve">Income April 2016: </w:t>
      </w:r>
    </w:p>
    <w:p w:rsidR="00267120" w:rsidRDefault="00267120" w:rsidP="00267120">
      <w:pPr>
        <w:pStyle w:val="NoSpacing"/>
        <w:numPr>
          <w:ilvl w:val="0"/>
          <w:numId w:val="1"/>
        </w:numPr>
      </w:pPr>
      <w:r>
        <w:t>£4,260 (3x £1320 + 1 x £300)</w:t>
      </w:r>
    </w:p>
    <w:p w:rsidR="00267120" w:rsidRDefault="00267120" w:rsidP="00AC074D">
      <w:pPr>
        <w:pStyle w:val="NoSpacing"/>
      </w:pPr>
    </w:p>
    <w:p w:rsidR="00C47948" w:rsidRDefault="005B5A80" w:rsidP="00AC074D">
      <w:pPr>
        <w:pStyle w:val="NoSpacing"/>
      </w:pPr>
      <w:r>
        <w:t>From April 2017</w:t>
      </w:r>
      <w:r w:rsidR="00C47948">
        <w:t>:</w:t>
      </w:r>
    </w:p>
    <w:p w:rsidR="00C47948" w:rsidRDefault="00C47948" w:rsidP="00AC074D">
      <w:pPr>
        <w:pStyle w:val="NoSpacing"/>
      </w:pPr>
    </w:p>
    <w:p w:rsidR="00C47948" w:rsidRDefault="00C47948" w:rsidP="00C47948">
      <w:pPr>
        <w:pStyle w:val="NoSpacing"/>
        <w:numPr>
          <w:ilvl w:val="0"/>
          <w:numId w:val="1"/>
        </w:numPr>
      </w:pPr>
      <w:r>
        <w:t>Continue with 1:1 individually tailored interventions</w:t>
      </w:r>
    </w:p>
    <w:p w:rsidR="00267120" w:rsidRDefault="00267120" w:rsidP="00C47948">
      <w:pPr>
        <w:pStyle w:val="NoSpacing"/>
        <w:numPr>
          <w:ilvl w:val="0"/>
          <w:numId w:val="1"/>
        </w:numPr>
      </w:pPr>
      <w:r>
        <w:t xml:space="preserve">Contribution to Residential trip </w:t>
      </w:r>
      <w:r w:rsidR="002F52B5">
        <w:t>June 2017</w:t>
      </w:r>
    </w:p>
    <w:p w:rsidR="00C47948" w:rsidRDefault="00111476" w:rsidP="00111476">
      <w:pPr>
        <w:pStyle w:val="NoSpacing"/>
        <w:tabs>
          <w:tab w:val="left" w:pos="2865"/>
        </w:tabs>
      </w:pPr>
      <w:r>
        <w:tab/>
      </w:r>
    </w:p>
    <w:p w:rsidR="00C47948" w:rsidRDefault="00C47948" w:rsidP="00C47948">
      <w:pPr>
        <w:pStyle w:val="NoSpacing"/>
      </w:pPr>
    </w:p>
    <w:p w:rsidR="00C47948" w:rsidRDefault="00267120" w:rsidP="00267120">
      <w:pPr>
        <w:pStyle w:val="NoSpacing"/>
      </w:pPr>
      <w:r>
        <w:t>I</w:t>
      </w:r>
    </w:p>
    <w:sectPr w:rsidR="00C47948" w:rsidSect="00A860C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CD" w:rsidRDefault="001B5BCD" w:rsidP="00FA76B1">
      <w:pPr>
        <w:spacing w:after="0" w:line="240" w:lineRule="auto"/>
      </w:pPr>
      <w:r>
        <w:separator/>
      </w:r>
    </w:p>
  </w:endnote>
  <w:endnote w:type="continuationSeparator" w:id="0">
    <w:p w:rsidR="001B5BCD" w:rsidRDefault="001B5BCD" w:rsidP="00FA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CD" w:rsidRDefault="001B5BCD" w:rsidP="00FA76B1">
      <w:pPr>
        <w:spacing w:after="0" w:line="240" w:lineRule="auto"/>
      </w:pPr>
      <w:r>
        <w:separator/>
      </w:r>
    </w:p>
  </w:footnote>
  <w:footnote w:type="continuationSeparator" w:id="0">
    <w:p w:rsidR="001B5BCD" w:rsidRDefault="001B5BCD" w:rsidP="00FA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B1" w:rsidRPr="00FA76B1" w:rsidRDefault="00FA76B1" w:rsidP="00FA76B1">
    <w:pPr>
      <w:pStyle w:val="Header"/>
      <w:jc w:val="center"/>
      <w:rPr>
        <w:u w:val="single"/>
      </w:rPr>
    </w:pPr>
    <w:r w:rsidRPr="00FA76B1">
      <w:rPr>
        <w:u w:val="single"/>
      </w:rPr>
      <w:t>Pupil Premium analysis April 201</w:t>
    </w:r>
    <w:r w:rsidR="00432877">
      <w:rPr>
        <w:u w:val="single"/>
      </w:rPr>
      <w:t>6</w:t>
    </w:r>
    <w:r w:rsidRPr="00FA76B1">
      <w:rPr>
        <w:u w:val="single"/>
      </w:rPr>
      <w:t xml:space="preserve"> – April </w:t>
    </w:r>
    <w:r w:rsidR="00432877">
      <w:rPr>
        <w:u w:val="single"/>
      </w:rPr>
      <w:t>2017</w:t>
    </w:r>
    <w:r w:rsidR="003C7D9D">
      <w:rPr>
        <w:u w:val="single"/>
      </w:rPr>
      <w:t xml:space="preserve"> </w:t>
    </w:r>
    <w:r w:rsidR="00483A26">
      <w:rPr>
        <w:u w:val="single"/>
      </w:rPr>
      <w:t xml:space="preserve"> </w:t>
    </w:r>
  </w:p>
  <w:p w:rsidR="00FA76B1" w:rsidRDefault="00FA76B1" w:rsidP="00FA76B1">
    <w:pPr>
      <w:pStyle w:val="Header"/>
      <w:jc w:val="center"/>
    </w:pPr>
  </w:p>
  <w:p w:rsidR="00FA76B1" w:rsidRDefault="00FA7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3A02"/>
    <w:multiLevelType w:val="hybridMultilevel"/>
    <w:tmpl w:val="872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A"/>
    <w:rsid w:val="000262BC"/>
    <w:rsid w:val="00056BB6"/>
    <w:rsid w:val="000922AD"/>
    <w:rsid w:val="0009512D"/>
    <w:rsid w:val="000A73A1"/>
    <w:rsid w:val="000B497C"/>
    <w:rsid w:val="000C0C4C"/>
    <w:rsid w:val="00107872"/>
    <w:rsid w:val="00111476"/>
    <w:rsid w:val="00120F28"/>
    <w:rsid w:val="0017381D"/>
    <w:rsid w:val="0017586E"/>
    <w:rsid w:val="001B5BCD"/>
    <w:rsid w:val="001E6B8C"/>
    <w:rsid w:val="001F1C72"/>
    <w:rsid w:val="001F3315"/>
    <w:rsid w:val="00214419"/>
    <w:rsid w:val="00216532"/>
    <w:rsid w:val="00225D8C"/>
    <w:rsid w:val="002307FB"/>
    <w:rsid w:val="00242178"/>
    <w:rsid w:val="00263758"/>
    <w:rsid w:val="00264485"/>
    <w:rsid w:val="00267120"/>
    <w:rsid w:val="002707C6"/>
    <w:rsid w:val="00280A55"/>
    <w:rsid w:val="002A0BFB"/>
    <w:rsid w:val="002A41AC"/>
    <w:rsid w:val="002C536F"/>
    <w:rsid w:val="002E1C53"/>
    <w:rsid w:val="002F52B5"/>
    <w:rsid w:val="00302149"/>
    <w:rsid w:val="003169D9"/>
    <w:rsid w:val="00345769"/>
    <w:rsid w:val="00375A17"/>
    <w:rsid w:val="0038053D"/>
    <w:rsid w:val="003C7D9D"/>
    <w:rsid w:val="003D1A05"/>
    <w:rsid w:val="003D4006"/>
    <w:rsid w:val="00416C07"/>
    <w:rsid w:val="00432877"/>
    <w:rsid w:val="004553BC"/>
    <w:rsid w:val="00456AC3"/>
    <w:rsid w:val="00457638"/>
    <w:rsid w:val="00463CF6"/>
    <w:rsid w:val="004668C2"/>
    <w:rsid w:val="0047359B"/>
    <w:rsid w:val="00483A26"/>
    <w:rsid w:val="00496545"/>
    <w:rsid w:val="004F0BFE"/>
    <w:rsid w:val="004F4847"/>
    <w:rsid w:val="00503395"/>
    <w:rsid w:val="00536905"/>
    <w:rsid w:val="005516A7"/>
    <w:rsid w:val="00564384"/>
    <w:rsid w:val="0059494C"/>
    <w:rsid w:val="005B5A80"/>
    <w:rsid w:val="005C49D8"/>
    <w:rsid w:val="005D444A"/>
    <w:rsid w:val="005D53A1"/>
    <w:rsid w:val="005E2497"/>
    <w:rsid w:val="005F5673"/>
    <w:rsid w:val="006106C1"/>
    <w:rsid w:val="00630727"/>
    <w:rsid w:val="006350B0"/>
    <w:rsid w:val="00684D77"/>
    <w:rsid w:val="00687A63"/>
    <w:rsid w:val="006B1B25"/>
    <w:rsid w:val="006B24BA"/>
    <w:rsid w:val="006C03EF"/>
    <w:rsid w:val="006D639B"/>
    <w:rsid w:val="006E134D"/>
    <w:rsid w:val="006F2B51"/>
    <w:rsid w:val="006F7A88"/>
    <w:rsid w:val="007078A9"/>
    <w:rsid w:val="00727727"/>
    <w:rsid w:val="0074504B"/>
    <w:rsid w:val="00756D24"/>
    <w:rsid w:val="00773A21"/>
    <w:rsid w:val="00777ECE"/>
    <w:rsid w:val="0079250A"/>
    <w:rsid w:val="007C6EC3"/>
    <w:rsid w:val="007D01FA"/>
    <w:rsid w:val="007F2688"/>
    <w:rsid w:val="00845BA3"/>
    <w:rsid w:val="00853E84"/>
    <w:rsid w:val="0086696F"/>
    <w:rsid w:val="008734FB"/>
    <w:rsid w:val="00876836"/>
    <w:rsid w:val="008A6086"/>
    <w:rsid w:val="008B37B1"/>
    <w:rsid w:val="008D0726"/>
    <w:rsid w:val="008E3493"/>
    <w:rsid w:val="009156C2"/>
    <w:rsid w:val="009307C0"/>
    <w:rsid w:val="009523F3"/>
    <w:rsid w:val="009A2DA6"/>
    <w:rsid w:val="009B3CB3"/>
    <w:rsid w:val="009C171E"/>
    <w:rsid w:val="009C7F06"/>
    <w:rsid w:val="00A06761"/>
    <w:rsid w:val="00A10967"/>
    <w:rsid w:val="00A35110"/>
    <w:rsid w:val="00A46F54"/>
    <w:rsid w:val="00A63BC8"/>
    <w:rsid w:val="00A860C3"/>
    <w:rsid w:val="00AB4FE1"/>
    <w:rsid w:val="00AC074D"/>
    <w:rsid w:val="00B0096B"/>
    <w:rsid w:val="00B03778"/>
    <w:rsid w:val="00B34C0B"/>
    <w:rsid w:val="00B4056B"/>
    <w:rsid w:val="00B4178D"/>
    <w:rsid w:val="00B60D54"/>
    <w:rsid w:val="00B74991"/>
    <w:rsid w:val="00B9452B"/>
    <w:rsid w:val="00C449E1"/>
    <w:rsid w:val="00C47948"/>
    <w:rsid w:val="00CB1207"/>
    <w:rsid w:val="00CB6608"/>
    <w:rsid w:val="00CC3ECC"/>
    <w:rsid w:val="00CE5335"/>
    <w:rsid w:val="00CF1929"/>
    <w:rsid w:val="00CF4F38"/>
    <w:rsid w:val="00D217A8"/>
    <w:rsid w:val="00D23C27"/>
    <w:rsid w:val="00D45A15"/>
    <w:rsid w:val="00D476BD"/>
    <w:rsid w:val="00D5555B"/>
    <w:rsid w:val="00D77104"/>
    <w:rsid w:val="00DA4E8A"/>
    <w:rsid w:val="00DC337C"/>
    <w:rsid w:val="00DE402B"/>
    <w:rsid w:val="00DF5C2A"/>
    <w:rsid w:val="00E8317A"/>
    <w:rsid w:val="00E948A4"/>
    <w:rsid w:val="00E95E0D"/>
    <w:rsid w:val="00EC2523"/>
    <w:rsid w:val="00EC7C34"/>
    <w:rsid w:val="00EE6BB6"/>
    <w:rsid w:val="00EF15DA"/>
    <w:rsid w:val="00EF4F6F"/>
    <w:rsid w:val="00F12B4D"/>
    <w:rsid w:val="00F646B8"/>
    <w:rsid w:val="00FA76B1"/>
    <w:rsid w:val="00FB1C70"/>
    <w:rsid w:val="00FD015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62E4C-44ED-4E43-BB81-78D23F9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B1"/>
  </w:style>
  <w:style w:type="paragraph" w:styleId="Footer">
    <w:name w:val="footer"/>
    <w:basedOn w:val="Normal"/>
    <w:link w:val="FooterChar"/>
    <w:uiPriority w:val="99"/>
    <w:unhideWhenUsed/>
    <w:rsid w:val="00FA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B1"/>
  </w:style>
  <w:style w:type="paragraph" w:styleId="NoSpacing">
    <w:name w:val="No Spacing"/>
    <w:uiPriority w:val="1"/>
    <w:qFormat/>
    <w:rsid w:val="001F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8E2A-4F77-461F-956A-5A2E8827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Wolfe</cp:lastModifiedBy>
  <cp:revision>2</cp:revision>
  <cp:lastPrinted>2016-06-03T15:46:00Z</cp:lastPrinted>
  <dcterms:created xsi:type="dcterms:W3CDTF">2016-11-06T20:13:00Z</dcterms:created>
  <dcterms:modified xsi:type="dcterms:W3CDTF">2016-11-06T20:13:00Z</dcterms:modified>
</cp:coreProperties>
</file>